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EA417F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0.85pt;margin-top:23.15pt;width:408.6pt;height:40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C52F79" w:rsidRPr="00C52F79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Instrumental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  <w:bookmarkStart w:id="0" w:name="_GoBack"/>
      <w:bookmarkEnd w:id="0"/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A417F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81766F" w:rsidRDefault="002B7D09" w:rsidP="002B7D09">
      <w:pPr>
        <w:rPr>
          <w:rFonts w:cstheme="minorHAnsi"/>
          <w:sz w:val="24"/>
          <w:szCs w:val="24"/>
        </w:rPr>
      </w:pPr>
      <w:r w:rsidRPr="0081766F">
        <w:rPr>
          <w:rFonts w:cstheme="minorHAnsi"/>
          <w:sz w:val="24"/>
          <w:szCs w:val="24"/>
        </w:rPr>
        <w:t xml:space="preserve">VRIJEME OSTVARIVANJA: </w:t>
      </w:r>
      <w:r w:rsidR="00A44EF1" w:rsidRPr="0081766F">
        <w:rPr>
          <w:rFonts w:cstheme="minorHAnsi"/>
          <w:sz w:val="24"/>
          <w:szCs w:val="24"/>
        </w:rPr>
        <w:t>_______________________________</w:t>
      </w:r>
    </w:p>
    <w:p w:rsidR="002B7D09" w:rsidRPr="0081766F" w:rsidRDefault="002B7D09" w:rsidP="002B7D09">
      <w:pPr>
        <w:rPr>
          <w:rFonts w:cstheme="minorHAnsi"/>
          <w:sz w:val="24"/>
          <w:szCs w:val="24"/>
        </w:rPr>
      </w:pPr>
      <w:r w:rsidRPr="0081766F">
        <w:rPr>
          <w:rFonts w:cstheme="minorHAnsi"/>
          <w:sz w:val="24"/>
          <w:szCs w:val="24"/>
        </w:rPr>
        <w:t xml:space="preserve">BROJ SATI NASTAVE: </w:t>
      </w:r>
      <w:r w:rsidR="009A4386" w:rsidRPr="0081766F">
        <w:rPr>
          <w:rFonts w:cstheme="minorHAnsi"/>
          <w:sz w:val="24"/>
          <w:szCs w:val="24"/>
        </w:rPr>
        <w:t>2</w:t>
      </w:r>
      <w:r w:rsidR="00E72042" w:rsidRPr="0081766F">
        <w:rPr>
          <w:rFonts w:cstheme="minorHAnsi"/>
          <w:sz w:val="24"/>
          <w:szCs w:val="24"/>
        </w:rPr>
        <w:t xml:space="preserve"> sat</w:t>
      </w:r>
      <w:r w:rsidR="009A4386" w:rsidRPr="0081766F">
        <w:rPr>
          <w:rFonts w:cstheme="minorHAnsi"/>
          <w:sz w:val="24"/>
          <w:szCs w:val="24"/>
        </w:rPr>
        <w:t>a</w:t>
      </w:r>
    </w:p>
    <w:p w:rsidR="002B7D09" w:rsidRPr="0081766F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81766F" w:rsidRDefault="00D306DD" w:rsidP="0081766F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81766F">
        <w:rPr>
          <w:rFonts w:cstheme="minorHAnsi"/>
          <w:sz w:val="24"/>
          <w:szCs w:val="24"/>
        </w:rPr>
        <w:t xml:space="preserve">Dragi učeniče / draga učenice, </w:t>
      </w:r>
      <w:r w:rsidR="00E72042" w:rsidRPr="0081766F">
        <w:rPr>
          <w:rFonts w:cstheme="minorHAnsi"/>
          <w:sz w:val="24"/>
          <w:szCs w:val="24"/>
        </w:rPr>
        <w:t>u satima koji slijede</w:t>
      </w:r>
      <w:r w:rsidRPr="0081766F">
        <w:rPr>
          <w:rFonts w:cstheme="minorHAnsi"/>
          <w:sz w:val="24"/>
          <w:szCs w:val="24"/>
        </w:rPr>
        <w:t>:</w:t>
      </w:r>
    </w:p>
    <w:p w:rsidR="00A8601B" w:rsidRPr="0081766F" w:rsidRDefault="00A8601B" w:rsidP="0081766F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</w:p>
    <w:p w:rsidR="0081766F" w:rsidRPr="0081766F" w:rsidRDefault="0081766F" w:rsidP="0081766F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  <w:bCs/>
        </w:rPr>
      </w:pPr>
      <w:r w:rsidRPr="0081766F">
        <w:rPr>
          <w:rFonts w:asciiTheme="minorHAnsi" w:hAnsiTheme="minorHAnsi" w:cstheme="minorHAnsi"/>
        </w:rPr>
        <w:t>prepoznat ćeš imenice u instrumentalu pomoću proširenoga padežnog pitanja</w:t>
      </w:r>
    </w:p>
    <w:p w:rsidR="0081766F" w:rsidRPr="0081766F" w:rsidRDefault="0081766F" w:rsidP="0081766F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  <w:bCs/>
        </w:rPr>
      </w:pPr>
      <w:r w:rsidRPr="0081766F">
        <w:rPr>
          <w:rFonts w:asciiTheme="minorHAnsi" w:hAnsiTheme="minorHAnsi" w:cstheme="minorHAnsi"/>
        </w:rPr>
        <w:t>uoč</w:t>
      </w:r>
      <w:r>
        <w:rPr>
          <w:rFonts w:asciiTheme="minorHAnsi" w:hAnsiTheme="minorHAnsi" w:cstheme="minorHAnsi"/>
        </w:rPr>
        <w:t>it</w:t>
      </w:r>
      <w:r w:rsidRPr="0081766F">
        <w:rPr>
          <w:rFonts w:asciiTheme="minorHAnsi" w:hAnsiTheme="minorHAnsi" w:cstheme="minorHAnsi"/>
        </w:rPr>
        <w:t xml:space="preserve"> ćeš osnovna značenja instrumentala kao padeža kojim se izriče društvo i sredstvo</w:t>
      </w:r>
    </w:p>
    <w:p w:rsidR="004107AE" w:rsidRPr="0081766F" w:rsidRDefault="0081766F" w:rsidP="0081766F">
      <w:pPr>
        <w:pStyle w:val="Odlomakpopisa"/>
        <w:numPr>
          <w:ilvl w:val="0"/>
          <w:numId w:val="9"/>
        </w:numPr>
        <w:spacing w:after="200" w:line="360" w:lineRule="auto"/>
        <w:rPr>
          <w:rFonts w:asciiTheme="minorHAnsi" w:hAnsiTheme="minorHAnsi" w:cstheme="minorHAnsi"/>
        </w:rPr>
      </w:pPr>
      <w:r w:rsidRPr="0081766F">
        <w:rPr>
          <w:rFonts w:asciiTheme="minorHAnsi" w:hAnsiTheme="minorHAnsi" w:cstheme="minorHAnsi"/>
        </w:rPr>
        <w:t>pravilno ćeš rabiti prijedlog uz imenicu u instrumentalu kojom se izriče društvo.</w:t>
      </w:r>
    </w:p>
    <w:p w:rsidR="0081766F" w:rsidRPr="0081766F" w:rsidRDefault="0081766F" w:rsidP="0081766F">
      <w:pPr>
        <w:pStyle w:val="Odlomakpopisa"/>
        <w:spacing w:after="200" w:line="360" w:lineRule="auto"/>
        <w:rPr>
          <w:rFonts w:asciiTheme="minorHAnsi" w:hAnsiTheme="minorHAnsi" w:cstheme="minorHAnsi"/>
        </w:rPr>
      </w:pPr>
    </w:p>
    <w:p w:rsidR="00637860" w:rsidRPr="0081766F" w:rsidRDefault="00D306DD" w:rsidP="0081766F">
      <w:pPr>
        <w:spacing w:after="200" w:line="360" w:lineRule="auto"/>
        <w:rPr>
          <w:rFonts w:cstheme="minorHAnsi"/>
          <w:sz w:val="24"/>
          <w:szCs w:val="24"/>
        </w:rPr>
      </w:pPr>
      <w:r w:rsidRPr="008176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9A4386" w:rsidRPr="0081766F">
        <w:rPr>
          <w:rFonts w:cstheme="minorHAnsi"/>
          <w:sz w:val="24"/>
          <w:szCs w:val="24"/>
        </w:rPr>
        <w:t>2</w:t>
      </w:r>
      <w:r w:rsidR="00BA1A89" w:rsidRPr="0081766F">
        <w:rPr>
          <w:rFonts w:cstheme="minorHAnsi"/>
          <w:sz w:val="24"/>
          <w:szCs w:val="24"/>
        </w:rPr>
        <w:t xml:space="preserve"> </w:t>
      </w:r>
      <w:r w:rsidRPr="0081766F">
        <w:rPr>
          <w:rFonts w:cstheme="minorHAnsi"/>
          <w:sz w:val="24"/>
          <w:szCs w:val="24"/>
        </w:rPr>
        <w:t>nastavn</w:t>
      </w:r>
      <w:r w:rsidR="0071500B" w:rsidRPr="0081766F">
        <w:rPr>
          <w:rFonts w:cstheme="minorHAnsi"/>
          <w:sz w:val="24"/>
          <w:szCs w:val="24"/>
        </w:rPr>
        <w:t>a</w:t>
      </w:r>
      <w:r w:rsidRPr="0081766F">
        <w:rPr>
          <w:rFonts w:cstheme="minorHAnsi"/>
          <w:sz w:val="24"/>
          <w:szCs w:val="24"/>
        </w:rPr>
        <w:t xml:space="preserve"> sat</w:t>
      </w:r>
      <w:r w:rsidR="009A4386" w:rsidRPr="0081766F">
        <w:rPr>
          <w:rFonts w:cstheme="minorHAnsi"/>
          <w:sz w:val="24"/>
          <w:szCs w:val="24"/>
        </w:rPr>
        <w:t>a</w:t>
      </w:r>
      <w:r w:rsidR="00BA1A89" w:rsidRPr="0081766F">
        <w:rPr>
          <w:rFonts w:cstheme="minorHAnsi"/>
          <w:sz w:val="24"/>
          <w:szCs w:val="24"/>
        </w:rPr>
        <w:t>.</w:t>
      </w:r>
      <w:r w:rsidRPr="008176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FD1EA3" w:rsidRPr="0081766F" w:rsidRDefault="00FD1EA3" w:rsidP="0081766F">
      <w:pPr>
        <w:spacing w:after="200" w:line="276" w:lineRule="auto"/>
        <w:rPr>
          <w:rFonts w:ascii="Candara" w:hAnsi="Candara"/>
        </w:rPr>
      </w:pP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1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C52F79" w:rsidRPr="00C52F79">
        <w:rPr>
          <w:rFonts w:cstheme="minorHAnsi"/>
          <w:b/>
          <w:i/>
          <w:iCs/>
          <w:color w:val="7030A0"/>
          <w:sz w:val="28"/>
          <w:szCs w:val="28"/>
        </w:rPr>
        <w:t>Instrumental</w:t>
      </w:r>
    </w:p>
    <w:bookmarkEnd w:id="1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F9063C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2033D3" w:rsidRDefault="002033D3" w:rsidP="0081766F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2C1CEE" w:rsidRDefault="002033D3" w:rsidP="0081766F">
      <w:pPr>
        <w:spacing w:after="0" w:line="360" w:lineRule="auto"/>
        <w:rPr>
          <w:rFonts w:cstheme="minorHAnsi"/>
          <w:i/>
          <w:sz w:val="24"/>
          <w:szCs w:val="24"/>
        </w:rPr>
      </w:pPr>
      <w:r w:rsidRPr="004107AE">
        <w:rPr>
          <w:rFonts w:cstheme="minorHAnsi"/>
          <w:sz w:val="24"/>
          <w:szCs w:val="24"/>
        </w:rPr>
        <w:t xml:space="preserve">Otvori </w:t>
      </w:r>
      <w:r w:rsidR="0081766F">
        <w:rPr>
          <w:rFonts w:cstheme="minorHAnsi"/>
          <w:sz w:val="24"/>
          <w:szCs w:val="24"/>
        </w:rPr>
        <w:t>48</w:t>
      </w:r>
      <w:r w:rsidRPr="004107AE">
        <w:rPr>
          <w:rFonts w:cstheme="minorHAnsi"/>
          <w:sz w:val="24"/>
          <w:szCs w:val="24"/>
        </w:rPr>
        <w:t xml:space="preserve">. stranicu u udžbeniku </w:t>
      </w:r>
      <w:r w:rsidRPr="004107AE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4107AE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A8601B" w:rsidRPr="004107AE">
        <w:rPr>
          <w:rFonts w:cstheme="minorHAnsi"/>
          <w:b/>
          <w:i/>
          <w:color w:val="7030A0"/>
          <w:sz w:val="24"/>
          <w:szCs w:val="24"/>
        </w:rPr>
        <w:t>5</w:t>
      </w:r>
      <w:r w:rsidRPr="004107AE">
        <w:rPr>
          <w:rFonts w:cstheme="minorHAnsi"/>
          <w:color w:val="000000" w:themeColor="text1"/>
          <w:sz w:val="24"/>
          <w:szCs w:val="24"/>
        </w:rPr>
        <w:t>,</w:t>
      </w:r>
      <w:r w:rsidRPr="004107AE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81766F">
        <w:rPr>
          <w:rFonts w:cstheme="minorHAnsi"/>
          <w:sz w:val="24"/>
          <w:szCs w:val="24"/>
        </w:rPr>
        <w:t>2</w:t>
      </w:r>
      <w:r w:rsidRPr="004107AE">
        <w:rPr>
          <w:rFonts w:cstheme="minorHAnsi"/>
          <w:sz w:val="24"/>
          <w:szCs w:val="24"/>
        </w:rPr>
        <w:t>. dio</w:t>
      </w:r>
      <w:r w:rsidR="00FB7325" w:rsidRPr="004107AE">
        <w:rPr>
          <w:rFonts w:cstheme="minorHAnsi"/>
          <w:sz w:val="24"/>
          <w:szCs w:val="24"/>
        </w:rPr>
        <w:t xml:space="preserve"> (</w:t>
      </w:r>
      <w:hyperlink r:id="rId8" w:history="1">
        <w:r w:rsidR="0081766F" w:rsidRPr="00206D1C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="0081766F">
        <w:rPr>
          <w:rFonts w:cstheme="minorHAnsi"/>
          <w:sz w:val="24"/>
          <w:szCs w:val="24"/>
        </w:rPr>
        <w:t xml:space="preserve"> </w:t>
      </w:r>
      <w:r w:rsidR="00FB7325" w:rsidRPr="004107AE">
        <w:rPr>
          <w:rFonts w:cstheme="minorHAnsi"/>
          <w:sz w:val="24"/>
          <w:szCs w:val="24"/>
        </w:rPr>
        <w:t>)</w:t>
      </w:r>
      <w:r w:rsidR="004107AE" w:rsidRPr="004107AE">
        <w:rPr>
          <w:rFonts w:cstheme="minorHAnsi"/>
          <w:sz w:val="24"/>
          <w:szCs w:val="24"/>
        </w:rPr>
        <w:t xml:space="preserve">. Napiši naslov u svoju bilježnicu. </w:t>
      </w:r>
      <w:r w:rsidR="00E2684B">
        <w:rPr>
          <w:rFonts w:cstheme="minorHAnsi"/>
          <w:sz w:val="24"/>
          <w:szCs w:val="24"/>
        </w:rPr>
        <w:t xml:space="preserve">Danas ćeš upoznati </w:t>
      </w:r>
      <w:r w:rsidR="0081766F">
        <w:rPr>
          <w:rFonts w:cstheme="minorHAnsi"/>
          <w:sz w:val="24"/>
          <w:szCs w:val="24"/>
        </w:rPr>
        <w:t>instrumental</w:t>
      </w:r>
      <w:r w:rsidR="00E2684B">
        <w:rPr>
          <w:rFonts w:cstheme="minorHAnsi"/>
          <w:sz w:val="24"/>
          <w:szCs w:val="24"/>
        </w:rPr>
        <w:t xml:space="preserve">. </w:t>
      </w:r>
      <w:r w:rsidR="0081766F">
        <w:rPr>
          <w:rFonts w:cstheme="minorHAnsi"/>
          <w:sz w:val="24"/>
          <w:szCs w:val="24"/>
        </w:rPr>
        <w:t xml:space="preserve">Promotri prizor iz filma </w:t>
      </w:r>
      <w:r w:rsidR="0081766F" w:rsidRPr="0081766F">
        <w:rPr>
          <w:rFonts w:cstheme="minorHAnsi"/>
          <w:i/>
          <w:sz w:val="24"/>
          <w:szCs w:val="24"/>
        </w:rPr>
        <w:t xml:space="preserve">Jim Gumb i strojovođa Lucas. </w:t>
      </w:r>
      <w:r w:rsidR="0081766F" w:rsidRPr="0081766F">
        <w:rPr>
          <w:rFonts w:cstheme="minorHAnsi"/>
          <w:sz w:val="24"/>
          <w:szCs w:val="24"/>
        </w:rPr>
        <w:t>Usmeno odgovori na sljedeća pitanja:</w:t>
      </w:r>
      <w:r w:rsidR="0081766F">
        <w:rPr>
          <w:rFonts w:cstheme="minorHAnsi"/>
          <w:i/>
          <w:sz w:val="24"/>
          <w:szCs w:val="24"/>
        </w:rPr>
        <w:t xml:space="preserve"> </w:t>
      </w:r>
      <w:r w:rsidR="0081766F" w:rsidRPr="0081766F">
        <w:rPr>
          <w:rFonts w:cstheme="minorHAnsi"/>
          <w:i/>
          <w:sz w:val="24"/>
          <w:szCs w:val="24"/>
        </w:rPr>
        <w:t xml:space="preserve">S kim su se upoznali Jim i Lucas? Čime su njih dvojica putovali do Tur Tura? </w:t>
      </w:r>
    </w:p>
    <w:p w:rsidR="006A39CC" w:rsidRPr="0081766F" w:rsidRDefault="006A39CC" w:rsidP="0081766F">
      <w:pPr>
        <w:spacing w:after="0" w:line="360" w:lineRule="auto"/>
        <w:rPr>
          <w:i/>
        </w:rPr>
      </w:pPr>
    </w:p>
    <w:p w:rsidR="002033D3" w:rsidRDefault="002033D3" w:rsidP="0081766F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2" w:name="_Hlk51879674"/>
      <w:bookmarkStart w:id="3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2"/>
      <w:r w:rsidR="004D3865">
        <w:rPr>
          <w:b/>
          <w:color w:val="FFFFFF" w:themeColor="background1"/>
          <w:sz w:val="24"/>
          <w:szCs w:val="24"/>
        </w:rPr>
        <w:t>udžbenikom,</w:t>
      </w:r>
      <w:r w:rsidR="007B6382">
        <w:rPr>
          <w:b/>
          <w:color w:val="FFFFFF" w:themeColor="background1"/>
          <w:sz w:val="24"/>
          <w:szCs w:val="24"/>
        </w:rPr>
        <w:t xml:space="preserve">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3"/>
    <w:p w:rsidR="00F9063C" w:rsidRDefault="002033D3" w:rsidP="0081766F">
      <w:pPr>
        <w:spacing w:line="360" w:lineRule="auto"/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81766F">
        <w:rPr>
          <w:b/>
          <w:color w:val="7030A0"/>
          <w:sz w:val="24"/>
          <w:szCs w:val="24"/>
        </w:rPr>
        <w:t>Instrumental</w:t>
      </w:r>
      <w:r w:rsidR="00E2684B">
        <w:rPr>
          <w:b/>
          <w:color w:val="7030A0"/>
          <w:sz w:val="24"/>
          <w:szCs w:val="24"/>
        </w:rPr>
        <w:t xml:space="preserve"> </w:t>
      </w:r>
      <w:r w:rsidR="002C1CEE">
        <w:rPr>
          <w:b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81766F">
        <w:rPr>
          <w:sz w:val="24"/>
          <w:szCs w:val="24"/>
        </w:rPr>
        <w:t>48</w:t>
      </w:r>
      <w:r w:rsidRPr="00712948">
        <w:rPr>
          <w:sz w:val="24"/>
          <w:szCs w:val="24"/>
        </w:rPr>
        <w:t xml:space="preserve">. –  </w:t>
      </w:r>
      <w:r w:rsidR="0081766F">
        <w:rPr>
          <w:sz w:val="24"/>
          <w:szCs w:val="24"/>
        </w:rPr>
        <w:t>50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>:</w:t>
      </w:r>
      <w:r w:rsidR="0081766F">
        <w:rPr>
          <w:sz w:val="24"/>
          <w:szCs w:val="24"/>
        </w:rPr>
        <w:t xml:space="preserve"> </w:t>
      </w:r>
      <w:hyperlink r:id="rId9" w:history="1">
        <w:r w:rsidR="0081766F" w:rsidRPr="00206D1C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81766F">
        <w:rPr>
          <w:sz w:val="24"/>
          <w:szCs w:val="24"/>
        </w:rPr>
        <w:t xml:space="preserve"> </w:t>
      </w:r>
      <w:r w:rsidR="00A370A0"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 xml:space="preserve">Dok čitaš, </w:t>
      </w:r>
      <w:r w:rsidR="00485D8F">
        <w:rPr>
          <w:sz w:val="24"/>
          <w:szCs w:val="24"/>
        </w:rPr>
        <w:t xml:space="preserve">rješavaj zadatke koji se nalaze na rubnici te </w:t>
      </w:r>
      <w:r w:rsidRPr="00712948">
        <w:rPr>
          <w:sz w:val="24"/>
          <w:szCs w:val="24"/>
        </w:rPr>
        <w:t>bilježi važne podatke u obliku natuknica u bilježnicu</w:t>
      </w:r>
      <w:r w:rsidR="007B6382">
        <w:rPr>
          <w:sz w:val="24"/>
          <w:szCs w:val="24"/>
        </w:rPr>
        <w:t>.</w:t>
      </w:r>
    </w:p>
    <w:p w:rsidR="007C0C7A" w:rsidRPr="00F9063C" w:rsidRDefault="00EA417F">
      <w:pPr>
        <w:rPr>
          <w:sz w:val="24"/>
          <w:szCs w:val="24"/>
        </w:rPr>
      </w:pPr>
      <w:r>
        <w:rPr>
          <w:rFonts w:ascii="Calibri" w:hAnsi="Calibri" w:cs="Calibri"/>
          <w:lang w:eastAsia="hr-HR"/>
        </w:rPr>
        <w:pict>
          <v:roundrect id="_x0000_s1029" style="position:absolute;margin-left:377.2pt;margin-top:17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r>
        <w:rPr>
          <w:lang w:eastAsia="hr-HR"/>
        </w:rPr>
        <w:pict>
          <v:roundrect id="Zaobljeni pravokutnik 4" o:spid="_x0000_s1028" style="position:absolute;margin-left:-8.95pt;margin-top:8.8pt;width:430.2pt;height:209.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9D3FAA" w:rsidRPr="0081766F" w:rsidRDefault="0081766F" w:rsidP="0081766F">
                  <w:pPr>
                    <w:pStyle w:val="Odlomakpopisa"/>
                    <w:numPr>
                      <w:ilvl w:val="0"/>
                      <w:numId w:val="10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81766F">
                    <w:rPr>
                      <w:rFonts w:asciiTheme="minorHAnsi" w:hAnsiTheme="minorHAnsi" w:cstheme="minorHAnsi"/>
                      <w:color w:val="000000" w:themeColor="text1"/>
                    </w:rPr>
                    <w:t>Na koja pitanja odgovaraju imenice u instrumentalu?</w:t>
                  </w:r>
                </w:p>
                <w:p w:rsidR="0081766F" w:rsidRDefault="0081766F" w:rsidP="0081766F">
                  <w:pPr>
                    <w:pStyle w:val="Odlomakpopisa"/>
                    <w:numPr>
                      <w:ilvl w:val="0"/>
                      <w:numId w:val="10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81766F">
                    <w:rPr>
                      <w:rFonts w:asciiTheme="minorHAnsi" w:hAnsiTheme="minorHAnsi" w:cstheme="minorHAnsi"/>
                      <w:color w:val="000000" w:themeColor="text1"/>
                    </w:rPr>
                    <w:t>Što izričemo instrumentalom?</w:t>
                  </w:r>
                </w:p>
                <w:p w:rsidR="0081766F" w:rsidRDefault="0081766F" w:rsidP="0081766F">
                  <w:pPr>
                    <w:pStyle w:val="Odlomakpopisa"/>
                    <w:numPr>
                      <w:ilvl w:val="0"/>
                      <w:numId w:val="10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Kada rabimo prijedlog s/sa?</w:t>
                  </w:r>
                </w:p>
                <w:p w:rsidR="0081766F" w:rsidRDefault="0081766F" w:rsidP="0081766F">
                  <w:pPr>
                    <w:pStyle w:val="Odlomakpopisa"/>
                    <w:numPr>
                      <w:ilvl w:val="0"/>
                      <w:numId w:val="10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Koji nastavak imaju u instrumentalu imenice ženskoga roda koje završavaju na suglasnik?</w:t>
                  </w:r>
                </w:p>
                <w:p w:rsidR="0081766F" w:rsidRDefault="006A39CC" w:rsidP="0081766F">
                  <w:pPr>
                    <w:pStyle w:val="Odlomakpopisa"/>
                    <w:numPr>
                      <w:ilvl w:val="0"/>
                      <w:numId w:val="10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Koji nastavak dobivaju imenice muškoga roda?</w:t>
                  </w:r>
                </w:p>
                <w:p w:rsidR="006A39CC" w:rsidRPr="0081766F" w:rsidRDefault="006A39CC" w:rsidP="0081766F">
                  <w:pPr>
                    <w:pStyle w:val="Odlomakpopisa"/>
                    <w:numPr>
                      <w:ilvl w:val="0"/>
                      <w:numId w:val="10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Koje sve okolnosti možemo izricati instrumentalom?</w:t>
                  </w: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3045FA" w:rsidRDefault="003045FA"/>
    <w:p w:rsidR="002C1CEE" w:rsidRDefault="002C1CEE"/>
    <w:p w:rsidR="002C1CEE" w:rsidRDefault="002C1CEE"/>
    <w:p w:rsidR="00FD1EA3" w:rsidRDefault="00FD1EA3"/>
    <w:p w:rsidR="000E462C" w:rsidRDefault="006A39C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81766F">
      <w:pPr>
        <w:spacing w:after="0" w:line="360" w:lineRule="auto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6A39CC">
        <w:rPr>
          <w:b/>
          <w:sz w:val="24"/>
          <w:szCs w:val="24"/>
        </w:rPr>
        <w:t>instrumentalu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="00DA0D4D">
        <w:rPr>
          <w:sz w:val="24"/>
          <w:szCs w:val="24"/>
        </w:rPr>
        <w:t xml:space="preserve">(poveznica: </w:t>
      </w:r>
      <w:r w:rsidR="006A39CC" w:rsidRPr="006A39CC">
        <w:rPr>
          <w:rStyle w:val="Hiperveza"/>
          <w:sz w:val="24"/>
          <w:szCs w:val="24"/>
        </w:rPr>
        <w:t>https://www.e-sfera.hr/dodatni-digitalni-sadrzaji/25e80d55-01b9-473d-b85e-452cb9568538/</w:t>
      </w:r>
      <w:r w:rsidR="00DA0D4D" w:rsidRPr="00DA0D4D">
        <w:rPr>
          <w:rStyle w:val="Hiperveza"/>
          <w:color w:val="auto"/>
          <w:sz w:val="24"/>
          <w:szCs w:val="24"/>
          <w:u w:val="none"/>
        </w:rPr>
        <w:t xml:space="preserve">)  pogledaj </w:t>
      </w:r>
      <w:r w:rsidR="00485D8F">
        <w:rPr>
          <w:rStyle w:val="Hiperveza"/>
          <w:color w:val="auto"/>
          <w:sz w:val="24"/>
          <w:szCs w:val="24"/>
          <w:u w:val="none"/>
        </w:rPr>
        <w:t>prezentaciju</w:t>
      </w:r>
      <w:r w:rsidR="00DA0D4D">
        <w:rPr>
          <w:rStyle w:val="Hiperveza"/>
          <w:color w:val="auto"/>
          <w:sz w:val="24"/>
          <w:szCs w:val="24"/>
          <w:u w:val="none"/>
        </w:rPr>
        <w:t xml:space="preserve"> i nadopuni svoje bilješke</w:t>
      </w:r>
      <w:r w:rsidR="00A370A0" w:rsidRPr="009A4386">
        <w:rPr>
          <w:sz w:val="24"/>
          <w:szCs w:val="24"/>
        </w:rPr>
        <w:t xml:space="preserve">. </w:t>
      </w:r>
      <w:r w:rsidR="006A39CC">
        <w:rPr>
          <w:sz w:val="24"/>
          <w:szCs w:val="24"/>
        </w:rPr>
        <w:t xml:space="preserve">Doznaj kako pravilno rabiti instrumental. </w:t>
      </w:r>
    </w:p>
    <w:p w:rsidR="009A4386" w:rsidRPr="002F4881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EA417F" w:rsidRPr="0017383C" w:rsidRDefault="00EA417F" w:rsidP="00EA417F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bookmarkStart w:id="4" w:name="_Hlk56782680"/>
      <w:r>
        <w:rPr>
          <w:rFonts w:cstheme="minorHAnsi"/>
          <w:color w:val="7030A0"/>
          <w:sz w:val="28"/>
          <w:szCs w:val="28"/>
        </w:rPr>
        <w:t xml:space="preserve">2. SAT - </w:t>
      </w:r>
      <w:r w:rsidRPr="00E72042">
        <w:rPr>
          <w:rFonts w:cstheme="minorHAnsi"/>
          <w:color w:val="7030A0"/>
          <w:sz w:val="28"/>
          <w:szCs w:val="28"/>
        </w:rPr>
        <w:t>JEZIK I KOMUNIKACIJA:</w:t>
      </w:r>
      <w:r>
        <w:rPr>
          <w:rFonts w:cstheme="minorHAnsi"/>
          <w:color w:val="7030A0"/>
          <w:sz w:val="28"/>
          <w:szCs w:val="28"/>
        </w:rPr>
        <w:t xml:space="preserve"> </w:t>
      </w:r>
      <w:r w:rsidRPr="00C52F79">
        <w:rPr>
          <w:rFonts w:cstheme="minorHAnsi"/>
          <w:b/>
          <w:i/>
          <w:iCs/>
          <w:color w:val="7030A0"/>
          <w:sz w:val="28"/>
          <w:szCs w:val="28"/>
        </w:rPr>
        <w:t>Instrumental</w:t>
      </w:r>
    </w:p>
    <w:p w:rsidR="000E462C" w:rsidRPr="002F4881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 w:rsidRPr="002F4881">
        <w:rPr>
          <w:b/>
          <w:color w:val="FFFFFF" w:themeColor="background1"/>
          <w:sz w:val="24"/>
          <w:szCs w:val="24"/>
        </w:rPr>
        <w:t>1</w:t>
      </w:r>
      <w:r w:rsidR="003045FA" w:rsidRPr="002F4881">
        <w:rPr>
          <w:b/>
          <w:color w:val="FFFFFF" w:themeColor="background1"/>
          <w:sz w:val="24"/>
          <w:szCs w:val="24"/>
        </w:rPr>
        <w:t>.</w:t>
      </w:r>
      <w:r w:rsidR="000E462C" w:rsidRPr="002F4881">
        <w:rPr>
          <w:b/>
          <w:color w:val="FFFFFF" w:themeColor="background1"/>
          <w:sz w:val="24"/>
          <w:szCs w:val="24"/>
        </w:rPr>
        <w:t xml:space="preserve"> aktivnost – </w:t>
      </w:r>
      <w:r w:rsidR="00DA0D4D" w:rsidRPr="002F4881">
        <w:rPr>
          <w:b/>
          <w:color w:val="FFFFFF" w:themeColor="background1"/>
          <w:sz w:val="24"/>
          <w:szCs w:val="24"/>
        </w:rPr>
        <w:t>digitalni udžbenik</w:t>
      </w:r>
    </w:p>
    <w:bookmarkEnd w:id="4"/>
    <w:p w:rsidR="00A7512D" w:rsidRPr="002F4881" w:rsidRDefault="00A7512D" w:rsidP="0081766F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u rubrici </w:t>
      </w:r>
      <w:r w:rsidR="00DA0D4D" w:rsidRPr="002F4881">
        <w:rPr>
          <w:i/>
          <w:sz w:val="24"/>
          <w:szCs w:val="24"/>
          <w:lang w:eastAsia="hr-HR"/>
        </w:rPr>
        <w:t>Primjenjujem</w:t>
      </w:r>
      <w:r w:rsidR="00F9063C" w:rsidRPr="002F4881">
        <w:rPr>
          <w:i/>
          <w:sz w:val="24"/>
          <w:szCs w:val="24"/>
          <w:lang w:eastAsia="hr-HR"/>
        </w:rPr>
        <w:t>,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 xml:space="preserve">digitalnome udžbeniku </w:t>
      </w:r>
      <w:r w:rsidR="006A39CC">
        <w:rPr>
          <w:sz w:val="24"/>
          <w:szCs w:val="24"/>
          <w:lang w:eastAsia="hr-HR"/>
        </w:rPr>
        <w:t xml:space="preserve">( </w:t>
      </w:r>
      <w:hyperlink r:id="rId10" w:history="1">
        <w:r w:rsidR="006A39CC" w:rsidRPr="00206D1C">
          <w:rPr>
            <w:rStyle w:val="Hiperveza"/>
            <w:sz w:val="24"/>
            <w:szCs w:val="24"/>
            <w:lang w:eastAsia="hr-HR"/>
          </w:rPr>
          <w:t>https://www.e-sfera.hr/dodatni-digitalni-sadrzaji/25e80d55-01b9-473d-b85e-452cb9568538/</w:t>
        </w:r>
      </w:hyperlink>
      <w:r w:rsidR="006A39CC">
        <w:rPr>
          <w:sz w:val="24"/>
          <w:szCs w:val="24"/>
          <w:lang w:eastAsia="hr-HR"/>
        </w:rPr>
        <w:t xml:space="preserve"> ) </w:t>
      </w:r>
      <w:r w:rsidRPr="002F4881">
        <w:rPr>
          <w:sz w:val="24"/>
          <w:szCs w:val="24"/>
          <w:lang w:eastAsia="hr-HR"/>
        </w:rPr>
        <w:t xml:space="preserve">zadatak </w:t>
      </w:r>
      <w:r w:rsidR="002F4881" w:rsidRPr="002F4881">
        <w:rPr>
          <w:sz w:val="24"/>
          <w:szCs w:val="24"/>
          <w:lang w:eastAsia="hr-HR"/>
        </w:rPr>
        <w:t xml:space="preserve">i provjeri svoje znanje o </w:t>
      </w:r>
      <w:r w:rsidR="006A39CC">
        <w:rPr>
          <w:sz w:val="24"/>
          <w:szCs w:val="24"/>
          <w:lang w:eastAsia="hr-HR"/>
        </w:rPr>
        <w:t xml:space="preserve">instrumentalu. </w:t>
      </w:r>
    </w:p>
    <w:p w:rsidR="000E7E73" w:rsidRPr="002F4881" w:rsidRDefault="009A4386" w:rsidP="0081766F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bookmarkStart w:id="5" w:name="_Hlk56782669"/>
      <w:r w:rsidRPr="002F4881">
        <w:rPr>
          <w:b/>
          <w:color w:val="FFFFFF" w:themeColor="background1"/>
          <w:sz w:val="24"/>
          <w:szCs w:val="24"/>
        </w:rPr>
        <w:t>2</w:t>
      </w:r>
      <w:r w:rsidR="000E462C" w:rsidRPr="002F4881">
        <w:rPr>
          <w:b/>
          <w:color w:val="FFFFFF" w:themeColor="background1"/>
          <w:sz w:val="24"/>
          <w:szCs w:val="24"/>
        </w:rPr>
        <w:t>. ak</w:t>
      </w:r>
      <w:r w:rsidR="000F35E5" w:rsidRPr="002F4881">
        <w:rPr>
          <w:b/>
          <w:color w:val="FFFFFF" w:themeColor="background1"/>
          <w:sz w:val="24"/>
          <w:szCs w:val="24"/>
        </w:rPr>
        <w:t xml:space="preserve">tivnost </w:t>
      </w:r>
      <w:bookmarkEnd w:id="5"/>
      <w:r w:rsidR="000F35E5" w:rsidRPr="002F4881">
        <w:rPr>
          <w:b/>
          <w:color w:val="FFFFFF" w:themeColor="background1"/>
          <w:sz w:val="24"/>
          <w:szCs w:val="24"/>
        </w:rPr>
        <w:t>–</w:t>
      </w:r>
      <w:r w:rsidR="002F4881" w:rsidRPr="002F4881">
        <w:rPr>
          <w:b/>
          <w:color w:val="FFFFFF" w:themeColor="background1"/>
          <w:sz w:val="24"/>
          <w:szCs w:val="24"/>
        </w:rPr>
        <w:t xml:space="preserve"> digitalni udžbenik</w:t>
      </w:r>
    </w:p>
    <w:p w:rsidR="002B0339" w:rsidRPr="002F4881" w:rsidRDefault="002F4881" w:rsidP="0081766F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</w:t>
      </w:r>
      <w:r w:rsidR="006A39CC">
        <w:rPr>
          <w:sz w:val="24"/>
          <w:szCs w:val="24"/>
          <w:lang w:eastAsia="hr-HR"/>
        </w:rPr>
        <w:t xml:space="preserve">zadatak </w:t>
      </w:r>
      <w:r w:rsidRPr="002F4881">
        <w:rPr>
          <w:sz w:val="24"/>
          <w:szCs w:val="24"/>
          <w:lang w:eastAsia="hr-HR"/>
        </w:rPr>
        <w:t xml:space="preserve">u rubrici </w:t>
      </w:r>
      <w:r w:rsidRPr="002F4881">
        <w:rPr>
          <w:i/>
          <w:sz w:val="24"/>
          <w:szCs w:val="24"/>
          <w:lang w:eastAsia="hr-HR"/>
        </w:rPr>
        <w:t xml:space="preserve">Stvaram,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 xml:space="preserve">digitalnome udžbeniku </w:t>
      </w:r>
      <w:r w:rsidR="006A39CC">
        <w:rPr>
          <w:sz w:val="24"/>
          <w:szCs w:val="24"/>
          <w:lang w:eastAsia="hr-HR"/>
        </w:rPr>
        <w:t xml:space="preserve">( </w:t>
      </w:r>
      <w:hyperlink r:id="rId11" w:history="1">
        <w:r w:rsidR="006A39CC" w:rsidRPr="00206D1C">
          <w:rPr>
            <w:rStyle w:val="Hiperveza"/>
            <w:sz w:val="24"/>
            <w:szCs w:val="24"/>
            <w:lang w:eastAsia="hr-HR"/>
          </w:rPr>
          <w:t>https://www.e-sfera.hr/dodatni-digitalni-sadrzaji/25e80d55-01b9-473d-b85e-452cb9568538/</w:t>
        </w:r>
      </w:hyperlink>
      <w:r w:rsidR="006A39CC">
        <w:rPr>
          <w:sz w:val="24"/>
          <w:szCs w:val="24"/>
          <w:lang w:eastAsia="hr-HR"/>
        </w:rPr>
        <w:t xml:space="preserve"> ). </w:t>
      </w:r>
      <w:r w:rsidRPr="002F4881">
        <w:rPr>
          <w:sz w:val="24"/>
          <w:szCs w:val="24"/>
          <w:lang w:eastAsia="hr-HR"/>
        </w:rPr>
        <w:t xml:space="preserve"> </w:t>
      </w:r>
      <w:r w:rsidR="006A39CC" w:rsidRPr="006A39CC">
        <w:rPr>
          <w:sz w:val="24"/>
          <w:szCs w:val="24"/>
          <w:lang w:eastAsia="hr-HR"/>
        </w:rPr>
        <w:t>Za svoje prijatelje organiziraj izlet u okolicu svojega mjesta. Promotri fotografije pa ispričaj koga ćeš sve pozvati na izlet, kako ćete doći na odredište, što ćete ponijeti sa sobom. Isplaniraj i neke zanimljive aktivnosti.</w:t>
      </w:r>
    </w:p>
    <w:p w:rsidR="002F4881" w:rsidRPr="002F4881" w:rsidRDefault="002F4881" w:rsidP="0081766F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r w:rsidRPr="002F4881">
        <w:rPr>
          <w:b/>
          <w:color w:val="FFFFFF" w:themeColor="background1"/>
          <w:sz w:val="24"/>
          <w:szCs w:val="24"/>
        </w:rPr>
        <w:t>3. aktivnost – rješavanje radne bilježnice</w:t>
      </w:r>
    </w:p>
    <w:p w:rsidR="002B0339" w:rsidRPr="002F4881" w:rsidRDefault="002F4881" w:rsidP="0081766F">
      <w:pPr>
        <w:spacing w:line="360" w:lineRule="auto"/>
        <w:rPr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>Otvori radnu bilježnicu  (</w:t>
      </w:r>
      <w:r w:rsidR="006A39CC">
        <w:rPr>
          <w:sz w:val="24"/>
          <w:szCs w:val="24"/>
          <w:lang w:eastAsia="hr-HR"/>
        </w:rPr>
        <w:t>80</w:t>
      </w:r>
      <w:r w:rsidRPr="002F4881">
        <w:rPr>
          <w:sz w:val="24"/>
          <w:szCs w:val="24"/>
          <w:lang w:eastAsia="hr-HR"/>
        </w:rPr>
        <w:t xml:space="preserve">., </w:t>
      </w:r>
      <w:r w:rsidR="006A39CC">
        <w:rPr>
          <w:sz w:val="24"/>
          <w:szCs w:val="24"/>
          <w:lang w:eastAsia="hr-HR"/>
        </w:rPr>
        <w:t>81</w:t>
      </w:r>
      <w:r w:rsidRPr="002F4881">
        <w:rPr>
          <w:sz w:val="24"/>
          <w:szCs w:val="24"/>
          <w:lang w:eastAsia="hr-HR"/>
        </w:rPr>
        <w:t>.</w:t>
      </w:r>
      <w:r w:rsidR="006A39CC">
        <w:rPr>
          <w:sz w:val="24"/>
          <w:szCs w:val="24"/>
          <w:lang w:eastAsia="hr-HR"/>
        </w:rPr>
        <w:t xml:space="preserve">, 82. </w:t>
      </w:r>
      <w:r w:rsidRPr="002F4881">
        <w:rPr>
          <w:sz w:val="24"/>
          <w:szCs w:val="24"/>
          <w:lang w:eastAsia="hr-HR"/>
        </w:rPr>
        <w:t xml:space="preserve"> i </w:t>
      </w:r>
      <w:r w:rsidR="006A39CC">
        <w:rPr>
          <w:sz w:val="24"/>
          <w:szCs w:val="24"/>
          <w:lang w:eastAsia="hr-HR"/>
        </w:rPr>
        <w:t>83</w:t>
      </w:r>
      <w:r w:rsidRPr="002F4881">
        <w:rPr>
          <w:sz w:val="24"/>
          <w:szCs w:val="24"/>
          <w:lang w:eastAsia="hr-HR"/>
        </w:rPr>
        <w:t xml:space="preserve">. str.) i riješi sve zadatke. </w:t>
      </w:r>
    </w:p>
    <w:sectPr w:rsidR="002B0339" w:rsidRPr="002F4881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F905A62"/>
    <w:multiLevelType w:val="hybridMultilevel"/>
    <w:tmpl w:val="8A5435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3A2DCC"/>
    <w:multiLevelType w:val="hybridMultilevel"/>
    <w:tmpl w:val="5348695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4F6191"/>
    <w:multiLevelType w:val="hybridMultilevel"/>
    <w:tmpl w:val="6420A37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2C1CEE"/>
    <w:rsid w:val="002F4881"/>
    <w:rsid w:val="003045FA"/>
    <w:rsid w:val="00305372"/>
    <w:rsid w:val="00332DF8"/>
    <w:rsid w:val="00355CDE"/>
    <w:rsid w:val="00365108"/>
    <w:rsid w:val="003847E8"/>
    <w:rsid w:val="003E14E6"/>
    <w:rsid w:val="003F3732"/>
    <w:rsid w:val="004107AE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A39CC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1766F"/>
    <w:rsid w:val="00872185"/>
    <w:rsid w:val="009A3972"/>
    <w:rsid w:val="009A4386"/>
    <w:rsid w:val="009D246D"/>
    <w:rsid w:val="009D3FAA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52F79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2684B"/>
    <w:rsid w:val="00E5352B"/>
    <w:rsid w:val="00E72042"/>
    <w:rsid w:val="00EA417F"/>
    <w:rsid w:val="00EE497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46868F7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1766F"/>
    <w:p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noProof w:val="0"/>
      <w:sz w:val="26"/>
      <w:szCs w:val="2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1766F"/>
    <w:rPr>
      <w:rFonts w:asciiTheme="majorHAnsi" w:eastAsiaTheme="majorEastAsia" w:hAnsiTheme="majorHAnsi" w:cstheme="majorBidi"/>
      <w:b/>
      <w:bCs/>
      <w:sz w:val="26"/>
      <w:szCs w:val="2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25e80d55-01b9-473d-b85e-452cb9568538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25e80d55-01b9-473d-b85e-452cb956853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b9bc976-1e34-4247-a8c0-d5e8ea69010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18</cp:revision>
  <dcterms:created xsi:type="dcterms:W3CDTF">2020-09-11T12:53:00Z</dcterms:created>
  <dcterms:modified xsi:type="dcterms:W3CDTF">2021-01-17T19:39:00Z</dcterms:modified>
</cp:coreProperties>
</file>